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17AF5" w14:textId="77777777" w:rsidR="007D20B6" w:rsidRDefault="00000000">
      <w:pPr>
        <w:pStyle w:val="a4"/>
        <w:jc w:val="center"/>
        <w:rPr>
          <w:rFonts w:ascii="ヒラギノ丸ゴ Pro" w:eastAsia="ヒラギノ丸ゴ Pro" w:hAnsi="ヒラギノ丸ゴ Pro" w:cs="ヒラギノ丸ゴ Pro" w:hint="default"/>
          <w:sz w:val="24"/>
          <w:szCs w:val="24"/>
        </w:rPr>
      </w:pPr>
      <w:r>
        <w:rPr>
          <w:rFonts w:eastAsia="ヒラギノ丸ゴ Pro"/>
          <w:sz w:val="24"/>
          <w:szCs w:val="24"/>
        </w:rPr>
        <w:t>聖心侍女修道会</w:t>
      </w:r>
      <w:r>
        <w:rPr>
          <w:rFonts w:ascii="ヒラギノ丸ゴ Pro" w:hAnsi="ヒラギノ丸ゴ Pro" w:hint="default"/>
          <w:sz w:val="24"/>
          <w:szCs w:val="24"/>
        </w:rPr>
        <w:t> </w:t>
      </w:r>
      <w:r>
        <w:rPr>
          <w:rFonts w:eastAsia="ヒラギノ丸ゴ Pro"/>
          <w:sz w:val="24"/>
          <w:szCs w:val="24"/>
        </w:rPr>
        <w:t>社会司牧チーム主催</w:t>
      </w:r>
      <w:r>
        <w:rPr>
          <w:rFonts w:ascii="ヒラギノ丸ゴ Pro" w:hAnsi="ヒラギノ丸ゴ Pro"/>
          <w:sz w:val="24"/>
          <w:szCs w:val="24"/>
          <w:lang w:val="en-US"/>
        </w:rPr>
        <w:t xml:space="preserve"> </w:t>
      </w:r>
      <w:r>
        <w:rPr>
          <w:rFonts w:eastAsia="ヒラギノ丸ゴ Pro"/>
          <w:sz w:val="24"/>
          <w:szCs w:val="24"/>
        </w:rPr>
        <w:t>講演会</w:t>
      </w:r>
      <w:r>
        <w:rPr>
          <w:rFonts w:ascii="ヒラギノ丸ゴ Pro" w:hAnsi="ヒラギノ丸ゴ Pro" w:hint="default"/>
          <w:sz w:val="24"/>
          <w:szCs w:val="24"/>
        </w:rPr>
        <w:t> </w:t>
      </w:r>
    </w:p>
    <w:p w14:paraId="5066C1A6" w14:textId="77777777" w:rsidR="007D20B6" w:rsidRDefault="00000000">
      <w:pPr>
        <w:pStyle w:val="a4"/>
        <w:jc w:val="center"/>
        <w:rPr>
          <w:rFonts w:ascii="ヒラギノ丸ゴ Pro" w:eastAsia="ヒラギノ丸ゴ Pro" w:hAnsi="ヒラギノ丸ゴ Pro" w:cs="ヒラギノ丸ゴ Pro" w:hint="default"/>
          <w:sz w:val="24"/>
          <w:szCs w:val="24"/>
        </w:rPr>
      </w:pPr>
      <w:r>
        <w:rPr>
          <w:rFonts w:ascii="ヒラギノ丸ゴ Pro" w:hAnsi="ヒラギノ丸ゴ Pro" w:hint="default"/>
          <w:sz w:val="24"/>
          <w:szCs w:val="24"/>
        </w:rPr>
        <w:t>  </w:t>
      </w:r>
    </w:p>
    <w:p w14:paraId="111FE36F" w14:textId="77777777" w:rsidR="007D20B6" w:rsidRDefault="00000000">
      <w:pPr>
        <w:pStyle w:val="a4"/>
        <w:jc w:val="center"/>
        <w:rPr>
          <w:rFonts w:ascii="ヒラギノ丸ゴ Pro" w:eastAsia="ヒラギノ丸ゴ Pro" w:hAnsi="ヒラギノ丸ゴ Pro" w:cs="ヒラギノ丸ゴ Pro" w:hint="default"/>
          <w:sz w:val="40"/>
          <w:szCs w:val="40"/>
        </w:rPr>
      </w:pPr>
      <w:r>
        <w:rPr>
          <w:rFonts w:eastAsia="ヒラギノ丸ゴ Pro"/>
          <w:sz w:val="40"/>
          <w:szCs w:val="40"/>
        </w:rPr>
        <w:t xml:space="preserve">　チャイルドラインの現場から</w:t>
      </w:r>
    </w:p>
    <w:p w14:paraId="0F64E2E8" w14:textId="77777777" w:rsidR="007D20B6" w:rsidRDefault="00000000">
      <w:pPr>
        <w:pStyle w:val="a4"/>
        <w:jc w:val="center"/>
        <w:rPr>
          <w:rFonts w:ascii="ヒラギノ丸ゴ Pro" w:eastAsia="ヒラギノ丸ゴ Pro" w:hAnsi="ヒラギノ丸ゴ Pro" w:cs="ヒラギノ丸ゴ Pro" w:hint="default"/>
          <w:sz w:val="40"/>
          <w:szCs w:val="40"/>
        </w:rPr>
      </w:pPr>
      <w:r>
        <w:rPr>
          <w:rFonts w:ascii="ヒラギノ丸ゴ Pro" w:hAnsi="ヒラギノ丸ゴ Pro"/>
          <w:sz w:val="40"/>
          <w:szCs w:val="40"/>
          <w:lang w:val="en-US"/>
        </w:rPr>
        <w:t xml:space="preserve"> </w:t>
      </w:r>
      <w:r>
        <w:rPr>
          <w:rFonts w:eastAsia="ヒラギノ丸ゴ Pro"/>
          <w:sz w:val="40"/>
          <w:szCs w:val="40"/>
        </w:rPr>
        <w:t>『電話の向こうで、笑顔が生まれる！』</w:t>
      </w:r>
      <w:r>
        <w:rPr>
          <w:rFonts w:ascii="ヒラギノ丸ゴ Pro" w:hAnsi="ヒラギノ丸ゴ Pro" w:hint="default"/>
          <w:sz w:val="40"/>
          <w:szCs w:val="40"/>
        </w:rPr>
        <w:t> </w:t>
      </w:r>
    </w:p>
    <w:p w14:paraId="2C619FFF" w14:textId="77777777" w:rsidR="007D20B6" w:rsidRDefault="007D20B6">
      <w:pPr>
        <w:pStyle w:val="a4"/>
        <w:rPr>
          <w:rFonts w:ascii="ヒラギノ丸ゴ Pro" w:eastAsia="ヒラギノ丸ゴ Pro" w:hAnsi="ヒラギノ丸ゴ Pro" w:cs="ヒラギノ丸ゴ Pro" w:hint="default"/>
          <w:sz w:val="24"/>
          <w:szCs w:val="24"/>
        </w:rPr>
      </w:pPr>
    </w:p>
    <w:p w14:paraId="3843B894" w14:textId="77777777" w:rsidR="007D20B6" w:rsidRDefault="00000000">
      <w:pPr>
        <w:pStyle w:val="a4"/>
        <w:rPr>
          <w:rFonts w:ascii="ヒラギノ丸ゴ Pro" w:eastAsia="ヒラギノ丸ゴ Pro" w:hAnsi="ヒラギノ丸ゴ Pro" w:cs="ヒラギノ丸ゴ Pro" w:hint="default"/>
          <w:sz w:val="24"/>
          <w:szCs w:val="24"/>
        </w:rPr>
      </w:pPr>
      <w:r>
        <w:rPr>
          <w:rFonts w:eastAsia="ヒラギノ丸ゴ Pro"/>
          <w:sz w:val="24"/>
          <w:szCs w:val="24"/>
        </w:rPr>
        <w:t xml:space="preserve">　</w:t>
      </w:r>
      <w:proofErr w:type="gramStart"/>
      <w:r>
        <w:rPr>
          <w:rFonts w:eastAsia="ヒラギノ丸ゴ Pro"/>
          <w:sz w:val="24"/>
          <w:szCs w:val="24"/>
        </w:rPr>
        <w:t>長い長い</w:t>
      </w:r>
      <w:proofErr w:type="gramEnd"/>
      <w:r>
        <w:rPr>
          <w:rFonts w:eastAsia="ヒラギノ丸ゴ Pro"/>
          <w:sz w:val="24"/>
          <w:szCs w:val="24"/>
        </w:rPr>
        <w:t>猛暑が過ぎて、やっと秋風がそよぐようになりました。皆さま方には、お元気でお過ごしのことと思います。</w:t>
      </w:r>
    </w:p>
    <w:p w14:paraId="190CCF6C" w14:textId="77777777" w:rsidR="007D20B6" w:rsidRDefault="00000000">
      <w:pPr>
        <w:pStyle w:val="a4"/>
        <w:rPr>
          <w:rFonts w:ascii="ヒラギノ丸ゴ Pro" w:eastAsia="ヒラギノ丸ゴ Pro" w:hAnsi="ヒラギノ丸ゴ Pro" w:cs="ヒラギノ丸ゴ Pro" w:hint="default"/>
          <w:sz w:val="24"/>
          <w:szCs w:val="24"/>
        </w:rPr>
      </w:pPr>
      <w:r>
        <w:rPr>
          <w:rFonts w:eastAsia="ヒラギノ丸ゴ Pro"/>
          <w:sz w:val="24"/>
          <w:szCs w:val="24"/>
        </w:rPr>
        <w:t xml:space="preserve">　日本の気候も社会も政治も教育も目まぐるしく動いている中で、今回は、家に居場所がない子ども、虐待に遭っている子ども、学校でいじめにあっている子ども、相談できる人が誰もいない子ども等々、数えきれない子どもたちが大人の知らないところで苦しんでいます。そのような子どもたちが匿名で相談できるチャイルドライン、相談ばかりでなくどんな気持ちでも吐き出すことができるチャイルドライン、その活動に長く関わっている方から、様々な実情をお聞きしたいと以下の要領で講演会を開催することにいたしました。</w:t>
      </w:r>
    </w:p>
    <w:p w14:paraId="1B7E2AEB" w14:textId="77777777" w:rsidR="007D20B6" w:rsidRDefault="00000000">
      <w:pPr>
        <w:pStyle w:val="a4"/>
        <w:rPr>
          <w:rFonts w:ascii="ヒラギノ丸ゴ Pro" w:eastAsia="ヒラギノ丸ゴ Pro" w:hAnsi="ヒラギノ丸ゴ Pro" w:cs="ヒラギノ丸ゴ Pro" w:hint="default"/>
          <w:sz w:val="24"/>
          <w:szCs w:val="24"/>
        </w:rPr>
      </w:pPr>
      <w:r>
        <w:rPr>
          <w:rFonts w:ascii="ヒラギノ丸ゴ Pro" w:hAnsi="ヒラギノ丸ゴ Pro" w:hint="default"/>
          <w:sz w:val="24"/>
          <w:szCs w:val="24"/>
        </w:rPr>
        <w:t> </w:t>
      </w:r>
    </w:p>
    <w:p w14:paraId="52413430" w14:textId="77777777" w:rsidR="007D20B6" w:rsidRDefault="00000000">
      <w:pPr>
        <w:pStyle w:val="a4"/>
        <w:rPr>
          <w:rFonts w:ascii="ヒラギノ丸ゴ Pro" w:eastAsia="ヒラギノ丸ゴ Pro" w:hAnsi="ヒラギノ丸ゴ Pro" w:cs="ヒラギノ丸ゴ Pro" w:hint="default"/>
          <w:sz w:val="24"/>
          <w:szCs w:val="24"/>
        </w:rPr>
      </w:pPr>
      <w:r>
        <w:rPr>
          <w:rFonts w:eastAsia="ヒラギノ丸ゴ Pro"/>
          <w:sz w:val="24"/>
          <w:szCs w:val="24"/>
        </w:rPr>
        <w:t>日時：２０２５年１１月９日（日）１４：００〜１６：３０頃</w:t>
      </w:r>
    </w:p>
    <w:p w14:paraId="2A7C05D5" w14:textId="77777777" w:rsidR="007D20B6" w:rsidRDefault="00000000">
      <w:pPr>
        <w:pStyle w:val="a4"/>
        <w:rPr>
          <w:rFonts w:ascii="ヒラギノ丸ゴ Pro" w:eastAsia="ヒラギノ丸ゴ Pro" w:hAnsi="ヒラギノ丸ゴ Pro" w:cs="ヒラギノ丸ゴ Pro" w:hint="default"/>
          <w:sz w:val="24"/>
          <w:szCs w:val="24"/>
        </w:rPr>
      </w:pPr>
      <w:r>
        <w:rPr>
          <w:rFonts w:eastAsia="ヒラギノ丸ゴ Pro"/>
          <w:sz w:val="24"/>
          <w:szCs w:val="24"/>
        </w:rPr>
        <w:t xml:space="preserve">　　　　　　　　　（</w:t>
      </w:r>
      <w:r>
        <w:rPr>
          <w:rFonts w:ascii="ヒラギノ丸ゴ Pro" w:hAnsi="ヒラギノ丸ゴ Pro"/>
          <w:sz w:val="24"/>
          <w:szCs w:val="24"/>
        </w:rPr>
        <w:t>14</w:t>
      </w:r>
      <w:r>
        <w:rPr>
          <w:rFonts w:eastAsia="ヒラギノ丸ゴ Pro"/>
          <w:sz w:val="24"/>
          <w:szCs w:val="24"/>
        </w:rPr>
        <w:t>：</w:t>
      </w:r>
      <w:r>
        <w:rPr>
          <w:rFonts w:ascii="ヒラギノ丸ゴ Pro" w:hAnsi="ヒラギノ丸ゴ Pro"/>
          <w:sz w:val="24"/>
          <w:szCs w:val="24"/>
        </w:rPr>
        <w:t>00</w:t>
      </w:r>
      <w:r>
        <w:rPr>
          <w:rFonts w:eastAsia="ヒラギノ丸ゴ Pro"/>
          <w:sz w:val="24"/>
          <w:szCs w:val="24"/>
        </w:rPr>
        <w:t>〜お話、途中休憩、質疑応答</w:t>
      </w:r>
      <w:r>
        <w:rPr>
          <w:rFonts w:ascii="ヒラギノ丸ゴ Pro" w:hAnsi="ヒラギノ丸ゴ Pro" w:hint="default"/>
          <w:sz w:val="24"/>
          <w:szCs w:val="24"/>
        </w:rPr>
        <w:t>  </w:t>
      </w:r>
      <w:r>
        <w:rPr>
          <w:rFonts w:ascii="ヒラギノ丸ゴ Pro" w:hAnsi="ヒラギノ丸ゴ Pro"/>
          <w:sz w:val="24"/>
          <w:szCs w:val="24"/>
        </w:rPr>
        <w:t>16</w:t>
      </w:r>
      <w:r>
        <w:rPr>
          <w:rFonts w:eastAsia="ヒラギノ丸ゴ Pro"/>
          <w:sz w:val="24"/>
          <w:szCs w:val="24"/>
        </w:rPr>
        <w:t>：</w:t>
      </w:r>
      <w:r>
        <w:rPr>
          <w:rFonts w:ascii="ヒラギノ丸ゴ Pro" w:hAnsi="ヒラギノ丸ゴ Pro"/>
          <w:sz w:val="24"/>
          <w:szCs w:val="24"/>
        </w:rPr>
        <w:t>30</w:t>
      </w:r>
      <w:r>
        <w:rPr>
          <w:rFonts w:eastAsia="ヒラギノ丸ゴ Pro"/>
          <w:sz w:val="24"/>
          <w:szCs w:val="24"/>
        </w:rPr>
        <w:t>頃まで）</w:t>
      </w:r>
    </w:p>
    <w:p w14:paraId="72F88189" w14:textId="77777777" w:rsidR="007D20B6" w:rsidRDefault="00000000">
      <w:pPr>
        <w:pStyle w:val="a4"/>
        <w:rPr>
          <w:rFonts w:ascii="ヒラギノ丸ゴ Pro" w:eastAsia="ヒラギノ丸ゴ Pro" w:hAnsi="ヒラギノ丸ゴ Pro" w:cs="ヒラギノ丸ゴ Pro" w:hint="default"/>
          <w:sz w:val="24"/>
          <w:szCs w:val="24"/>
        </w:rPr>
      </w:pPr>
      <w:r>
        <w:rPr>
          <w:rFonts w:eastAsia="ヒラギノ丸ゴ Pro"/>
          <w:sz w:val="24"/>
          <w:szCs w:val="24"/>
        </w:rPr>
        <w:t>講演：チャイルドランの現場から『電話の向こうで、笑顔が生まれる！』</w:t>
      </w:r>
    </w:p>
    <w:p w14:paraId="428E57B6" w14:textId="77777777" w:rsidR="007D20B6" w:rsidRDefault="00000000">
      <w:pPr>
        <w:pStyle w:val="a4"/>
        <w:rPr>
          <w:rFonts w:ascii="ヒラギノ丸ゴ Pro" w:eastAsia="ヒラギノ丸ゴ Pro" w:hAnsi="ヒラギノ丸ゴ Pro" w:cs="ヒラギノ丸ゴ Pro" w:hint="default"/>
          <w:sz w:val="24"/>
          <w:szCs w:val="24"/>
        </w:rPr>
      </w:pPr>
      <w:r>
        <w:rPr>
          <w:rFonts w:ascii="ヒラギノ丸ゴ Pro" w:hAnsi="ヒラギノ丸ゴ Pro" w:hint="default"/>
          <w:sz w:val="24"/>
          <w:szCs w:val="24"/>
        </w:rPr>
        <w:t> </w:t>
      </w:r>
    </w:p>
    <w:p w14:paraId="69C7AD04" w14:textId="77777777" w:rsidR="007D20B6" w:rsidRDefault="00000000">
      <w:pPr>
        <w:pStyle w:val="a4"/>
        <w:rPr>
          <w:rFonts w:ascii="ヒラギノ丸ゴ Pro" w:eastAsia="ヒラギノ丸ゴ Pro" w:hAnsi="ヒラギノ丸ゴ Pro" w:cs="ヒラギノ丸ゴ Pro" w:hint="default"/>
          <w:sz w:val="24"/>
          <w:szCs w:val="24"/>
        </w:rPr>
      </w:pPr>
      <w:r>
        <w:rPr>
          <w:rFonts w:eastAsia="ヒラギノ丸ゴ Pro"/>
          <w:sz w:val="24"/>
          <w:szCs w:val="24"/>
        </w:rPr>
        <w:t>講師：美谷島恵子さん</w:t>
      </w:r>
    </w:p>
    <w:p w14:paraId="2C4572BB" w14:textId="77777777" w:rsidR="007D20B6" w:rsidRDefault="00000000">
      <w:pPr>
        <w:pStyle w:val="a4"/>
        <w:rPr>
          <w:rFonts w:ascii="ヒラギノ丸ゴ Pro" w:eastAsia="ヒラギノ丸ゴ Pro" w:hAnsi="ヒラギノ丸ゴ Pro" w:cs="ヒラギノ丸ゴ Pro" w:hint="default"/>
          <w:sz w:val="24"/>
          <w:szCs w:val="24"/>
        </w:rPr>
      </w:pPr>
      <w:r>
        <w:rPr>
          <w:rFonts w:ascii="ヒラギノ丸ゴ Pro" w:hAnsi="ヒラギノ丸ゴ Pro" w:hint="default"/>
          <w:sz w:val="24"/>
          <w:szCs w:val="24"/>
        </w:rPr>
        <w:t> </w:t>
      </w:r>
    </w:p>
    <w:p w14:paraId="7F4F4892" w14:textId="77777777" w:rsidR="007D20B6" w:rsidRDefault="00000000">
      <w:pPr>
        <w:pStyle w:val="a4"/>
        <w:rPr>
          <w:rFonts w:ascii="ヒラギノ丸ゴ Pro" w:eastAsia="ヒラギノ丸ゴ Pro" w:hAnsi="ヒラギノ丸ゴ Pro" w:cs="ヒラギノ丸ゴ Pro" w:hint="default"/>
          <w:sz w:val="24"/>
          <w:szCs w:val="24"/>
        </w:rPr>
      </w:pPr>
      <w:r>
        <w:rPr>
          <w:rFonts w:eastAsia="ヒラギノ丸ゴ Pro"/>
          <w:sz w:val="24"/>
          <w:szCs w:val="24"/>
        </w:rPr>
        <w:t>内容：　「チャイルドライン」ってどんなことなの？</w:t>
      </w:r>
    </w:p>
    <w:p w14:paraId="1FA004AC" w14:textId="77777777" w:rsidR="007D20B6" w:rsidRDefault="00000000">
      <w:pPr>
        <w:pStyle w:val="a4"/>
        <w:rPr>
          <w:rFonts w:ascii="ヒラギノ丸ゴ Pro" w:eastAsia="ヒラギノ丸ゴ Pro" w:hAnsi="ヒラギノ丸ゴ Pro" w:cs="ヒラギノ丸ゴ Pro" w:hint="default"/>
          <w:sz w:val="24"/>
          <w:szCs w:val="24"/>
        </w:rPr>
      </w:pPr>
      <w:r>
        <w:rPr>
          <w:rFonts w:eastAsia="ヒラギノ丸ゴ Pro"/>
          <w:sz w:val="24"/>
          <w:szCs w:val="24"/>
        </w:rPr>
        <w:t xml:space="preserve">　　　　　・「チャイルドライン」の子ども観は？</w:t>
      </w:r>
      <w:r>
        <w:rPr>
          <w:rFonts w:ascii="ヒラギノ丸ゴ Pro" w:hAnsi="ヒラギノ丸ゴ Pro"/>
          <w:sz w:val="24"/>
          <w:szCs w:val="24"/>
          <w:lang w:val="en-US"/>
        </w:rPr>
        <w:t xml:space="preserve"> </w:t>
      </w:r>
      <w:r>
        <w:rPr>
          <w:rFonts w:ascii="ヒラギノ丸ゴ Pro" w:hAnsi="ヒラギノ丸ゴ Pro" w:hint="default"/>
          <w:sz w:val="24"/>
          <w:szCs w:val="24"/>
        </w:rPr>
        <w:t>―</w:t>
      </w:r>
      <w:r>
        <w:rPr>
          <w:rFonts w:eastAsia="ヒラギノ丸ゴ Pro"/>
          <w:sz w:val="24"/>
          <w:szCs w:val="24"/>
        </w:rPr>
        <w:t>子どもの権利条約が出来てー</w:t>
      </w:r>
      <w:r>
        <w:rPr>
          <w:rFonts w:ascii="ヒラギノ丸ゴ Pro" w:hAnsi="ヒラギノ丸ゴ Pro"/>
          <w:sz w:val="24"/>
          <w:szCs w:val="24"/>
          <w:lang w:val="en-US"/>
        </w:rPr>
        <w:t xml:space="preserve"> </w:t>
      </w:r>
    </w:p>
    <w:p w14:paraId="58E00915" w14:textId="77777777" w:rsidR="007D20B6" w:rsidRDefault="00000000">
      <w:pPr>
        <w:pStyle w:val="a4"/>
        <w:rPr>
          <w:rFonts w:ascii="ヒラギノ丸ゴ Pro" w:eastAsia="ヒラギノ丸ゴ Pro" w:hAnsi="ヒラギノ丸ゴ Pro" w:cs="ヒラギノ丸ゴ Pro" w:hint="default"/>
          <w:sz w:val="24"/>
          <w:szCs w:val="24"/>
        </w:rPr>
      </w:pPr>
      <w:r>
        <w:rPr>
          <w:rFonts w:eastAsia="ヒラギノ丸ゴ Pro"/>
          <w:sz w:val="24"/>
          <w:szCs w:val="24"/>
        </w:rPr>
        <w:t xml:space="preserve">　　　　　・子供達からどんな電話が掛かって来るの？</w:t>
      </w:r>
    </w:p>
    <w:p w14:paraId="25C9593A" w14:textId="77777777" w:rsidR="007D20B6" w:rsidRDefault="00000000">
      <w:pPr>
        <w:pStyle w:val="a4"/>
        <w:rPr>
          <w:rFonts w:ascii="ヒラギノ丸ゴ Pro" w:eastAsia="ヒラギノ丸ゴ Pro" w:hAnsi="ヒラギノ丸ゴ Pro" w:cs="ヒラギノ丸ゴ Pro" w:hint="default"/>
          <w:sz w:val="24"/>
          <w:szCs w:val="24"/>
        </w:rPr>
      </w:pPr>
      <w:r>
        <w:rPr>
          <w:rFonts w:eastAsia="ヒラギノ丸ゴ Pro"/>
          <w:sz w:val="24"/>
          <w:szCs w:val="24"/>
        </w:rPr>
        <w:t xml:space="preserve">　　　　　・受け手が電話を「聴く」ポイントは何処にあるの？　　</w:t>
      </w:r>
    </w:p>
    <w:p w14:paraId="3870BD71" w14:textId="77777777" w:rsidR="007D20B6" w:rsidRDefault="00000000">
      <w:pPr>
        <w:pStyle w:val="a4"/>
        <w:rPr>
          <w:rFonts w:ascii="ヒラギノ丸ゴ Pro" w:eastAsia="ヒラギノ丸ゴ Pro" w:hAnsi="ヒラギノ丸ゴ Pro" w:cs="ヒラギノ丸ゴ Pro" w:hint="default"/>
          <w:sz w:val="24"/>
          <w:szCs w:val="24"/>
        </w:rPr>
      </w:pPr>
      <w:r>
        <w:rPr>
          <w:rFonts w:eastAsia="ヒラギノ丸ゴ Pro"/>
          <w:sz w:val="24"/>
          <w:szCs w:val="24"/>
        </w:rPr>
        <w:t xml:space="preserve">　　　　　・子供たちとの対話を終え、受け手・支え手仲間が思うことは？</w:t>
      </w:r>
    </w:p>
    <w:p w14:paraId="58207ACE" w14:textId="77777777" w:rsidR="007D20B6" w:rsidRDefault="00000000">
      <w:pPr>
        <w:pStyle w:val="a4"/>
        <w:rPr>
          <w:rFonts w:ascii="ヒラギノ丸ゴ Pro" w:eastAsia="ヒラギノ丸ゴ Pro" w:hAnsi="ヒラギノ丸ゴ Pro" w:cs="ヒラギノ丸ゴ Pro" w:hint="default"/>
          <w:sz w:val="24"/>
          <w:szCs w:val="24"/>
        </w:rPr>
      </w:pPr>
      <w:r>
        <w:rPr>
          <w:rFonts w:ascii="ヒラギノ丸ゴ Pro" w:hAnsi="ヒラギノ丸ゴ Pro" w:hint="default"/>
          <w:sz w:val="24"/>
          <w:szCs w:val="24"/>
        </w:rPr>
        <w:t> </w:t>
      </w:r>
    </w:p>
    <w:p w14:paraId="71141A1C" w14:textId="77777777" w:rsidR="007D20B6" w:rsidRDefault="00000000">
      <w:pPr>
        <w:pStyle w:val="a4"/>
        <w:rPr>
          <w:rFonts w:ascii="ヒラギノ丸ゴ Pro" w:eastAsia="ヒラギノ丸ゴ Pro" w:hAnsi="ヒラギノ丸ゴ Pro" w:cs="ヒラギノ丸ゴ Pro" w:hint="default"/>
          <w:sz w:val="24"/>
          <w:szCs w:val="24"/>
        </w:rPr>
      </w:pPr>
      <w:r>
        <w:rPr>
          <w:rFonts w:eastAsia="ヒラギノ丸ゴ Pro"/>
          <w:sz w:val="24"/>
          <w:szCs w:val="24"/>
        </w:rPr>
        <w:t>講師プロフィール</w:t>
      </w:r>
    </w:p>
    <w:p w14:paraId="2B3A85E1" w14:textId="77777777" w:rsidR="007D20B6" w:rsidRDefault="00000000">
      <w:pPr>
        <w:pStyle w:val="a4"/>
        <w:rPr>
          <w:rFonts w:ascii="ヒラギノ丸ゴ Pro" w:eastAsia="ヒラギノ丸ゴ Pro" w:hAnsi="ヒラギノ丸ゴ Pro" w:cs="ヒラギノ丸ゴ Pro" w:hint="default"/>
          <w:sz w:val="24"/>
          <w:szCs w:val="24"/>
        </w:rPr>
      </w:pPr>
      <w:r>
        <w:rPr>
          <w:rFonts w:eastAsia="ヒラギノ丸ゴ Pro"/>
          <w:sz w:val="24"/>
          <w:szCs w:val="24"/>
        </w:rPr>
        <w:t xml:space="preserve">　　　　　武蔵野市吉祥寺出身　結婚後、長野市在住　</w:t>
      </w:r>
      <w:r>
        <w:rPr>
          <w:rFonts w:ascii="ヒラギノ丸ゴ Pro" w:hAnsi="ヒラギノ丸ゴ Pro"/>
          <w:sz w:val="24"/>
          <w:szCs w:val="24"/>
          <w:lang w:val="en-US"/>
        </w:rPr>
        <w:t xml:space="preserve"> </w:t>
      </w:r>
      <w:r>
        <w:rPr>
          <w:rFonts w:eastAsia="ヒラギノ丸ゴ Pro"/>
          <w:sz w:val="24"/>
          <w:szCs w:val="24"/>
        </w:rPr>
        <w:t>元幼稚園教諭</w:t>
      </w:r>
    </w:p>
    <w:p w14:paraId="7F2EDD2E" w14:textId="77777777" w:rsidR="007D20B6" w:rsidRDefault="00000000">
      <w:pPr>
        <w:pStyle w:val="a4"/>
        <w:rPr>
          <w:rFonts w:ascii="ヒラギノ丸ゴ Pro" w:eastAsia="ヒラギノ丸ゴ Pro" w:hAnsi="ヒラギノ丸ゴ Pro" w:cs="ヒラギノ丸ゴ Pro" w:hint="default"/>
          <w:sz w:val="24"/>
          <w:szCs w:val="24"/>
        </w:rPr>
      </w:pPr>
      <w:r>
        <w:rPr>
          <w:rFonts w:eastAsia="ヒラギノ丸ゴ Pro"/>
          <w:sz w:val="24"/>
          <w:szCs w:val="24"/>
        </w:rPr>
        <w:t xml:space="preserve">　　　　　</w:t>
      </w:r>
      <w:r>
        <w:rPr>
          <w:rFonts w:ascii="ヒラギノ丸ゴ Pro" w:hAnsi="ヒラギノ丸ゴ Pro"/>
          <w:sz w:val="24"/>
          <w:szCs w:val="24"/>
        </w:rPr>
        <w:t>NPO</w:t>
      </w:r>
      <w:r>
        <w:rPr>
          <w:rFonts w:eastAsia="ヒラギノ丸ゴ Pro"/>
          <w:sz w:val="24"/>
          <w:szCs w:val="24"/>
        </w:rPr>
        <w:t>法人ながのこどもの城いきいきプロジェクト理事</w:t>
      </w:r>
    </w:p>
    <w:p w14:paraId="43E822C0" w14:textId="77777777" w:rsidR="007D20B6" w:rsidRDefault="00000000">
      <w:pPr>
        <w:pStyle w:val="a4"/>
        <w:rPr>
          <w:rFonts w:ascii="ヒラギノ丸ゴ Pro" w:eastAsia="ヒラギノ丸ゴ Pro" w:hAnsi="ヒラギノ丸ゴ Pro" w:cs="ヒラギノ丸ゴ Pro" w:hint="default"/>
          <w:sz w:val="24"/>
          <w:szCs w:val="24"/>
        </w:rPr>
      </w:pPr>
      <w:r>
        <w:rPr>
          <w:rFonts w:eastAsia="ヒラギノ丸ゴ Pro"/>
          <w:sz w:val="24"/>
          <w:szCs w:val="24"/>
        </w:rPr>
        <w:t xml:space="preserve">　　　　</w:t>
      </w:r>
      <w:r>
        <w:rPr>
          <w:rFonts w:ascii="ヒラギノ丸ゴ Pro" w:hAnsi="ヒラギノ丸ゴ Pro"/>
          <w:sz w:val="24"/>
          <w:szCs w:val="24"/>
          <w:lang w:val="en-US"/>
        </w:rPr>
        <w:t xml:space="preserve"> </w:t>
      </w:r>
      <w:r>
        <w:rPr>
          <w:rFonts w:eastAsia="ヒラギノ丸ゴ Pro"/>
          <w:sz w:val="24"/>
          <w:szCs w:val="24"/>
        </w:rPr>
        <w:t>「チャイルドラインながの」発足時（</w:t>
      </w:r>
      <w:r>
        <w:rPr>
          <w:rFonts w:ascii="ヒラギノ丸ゴ Pro" w:hAnsi="ヒラギノ丸ゴ Pro"/>
          <w:sz w:val="24"/>
          <w:szCs w:val="24"/>
        </w:rPr>
        <w:t>2004</w:t>
      </w:r>
      <w:r>
        <w:rPr>
          <w:rFonts w:eastAsia="ヒラギノ丸ゴ Pro"/>
          <w:sz w:val="24"/>
          <w:szCs w:val="24"/>
        </w:rPr>
        <w:t>年</w:t>
      </w:r>
      <w:r>
        <w:rPr>
          <w:rFonts w:ascii="ヒラギノ丸ゴ Pro" w:hAnsi="ヒラギノ丸ゴ Pro"/>
          <w:sz w:val="24"/>
          <w:szCs w:val="24"/>
        </w:rPr>
        <w:t>5</w:t>
      </w:r>
      <w:r>
        <w:rPr>
          <w:rFonts w:eastAsia="ヒラギノ丸ゴ Pro"/>
          <w:sz w:val="24"/>
          <w:szCs w:val="24"/>
        </w:rPr>
        <w:t>月</w:t>
      </w:r>
      <w:r>
        <w:rPr>
          <w:rFonts w:ascii="ヒラギノ丸ゴ Pro" w:hAnsi="ヒラギノ丸ゴ Pro"/>
          <w:sz w:val="24"/>
          <w:szCs w:val="24"/>
        </w:rPr>
        <w:t>5</w:t>
      </w:r>
      <w:r>
        <w:rPr>
          <w:rFonts w:eastAsia="ヒラギノ丸ゴ Pro"/>
          <w:sz w:val="24"/>
          <w:szCs w:val="24"/>
        </w:rPr>
        <w:t>日）から事務局長</w:t>
      </w:r>
    </w:p>
    <w:p w14:paraId="3B89EEF3" w14:textId="77777777" w:rsidR="007D20B6" w:rsidRDefault="00000000">
      <w:pPr>
        <w:pStyle w:val="a4"/>
        <w:rPr>
          <w:rFonts w:ascii="ヒラギノ丸ゴ Pro" w:eastAsia="ヒラギノ丸ゴ Pro" w:hAnsi="ヒラギノ丸ゴ Pro" w:cs="ヒラギノ丸ゴ Pro" w:hint="default"/>
          <w:sz w:val="24"/>
          <w:szCs w:val="24"/>
        </w:rPr>
      </w:pPr>
      <w:r>
        <w:rPr>
          <w:rFonts w:eastAsia="ヒラギノ丸ゴ Pro"/>
          <w:sz w:val="24"/>
          <w:szCs w:val="24"/>
        </w:rPr>
        <w:t xml:space="preserve">　　　　　現在「チャイルドラインながの」の運営委員・支え手として活動中</w:t>
      </w:r>
    </w:p>
    <w:p w14:paraId="35A0B9E4" w14:textId="77777777" w:rsidR="007D20B6" w:rsidRDefault="00000000">
      <w:pPr>
        <w:pStyle w:val="a4"/>
        <w:rPr>
          <w:rFonts w:ascii="ヒラギノ丸ゴ Pro" w:eastAsia="ヒラギノ丸ゴ Pro" w:hAnsi="ヒラギノ丸ゴ Pro" w:cs="ヒラギノ丸ゴ Pro" w:hint="default"/>
          <w:sz w:val="24"/>
          <w:szCs w:val="24"/>
        </w:rPr>
      </w:pPr>
      <w:r>
        <w:rPr>
          <w:rFonts w:ascii="ヒラギノ丸ゴ Pro" w:hAnsi="ヒラギノ丸ゴ Pro" w:hint="default"/>
          <w:sz w:val="24"/>
          <w:szCs w:val="24"/>
        </w:rPr>
        <w:t>  </w:t>
      </w:r>
    </w:p>
    <w:p w14:paraId="720842F5" w14:textId="77777777" w:rsidR="007D20B6" w:rsidRDefault="00000000">
      <w:pPr>
        <w:pStyle w:val="a4"/>
        <w:rPr>
          <w:rFonts w:ascii="ヒラギノ丸ゴ Pro" w:eastAsia="ヒラギノ丸ゴ Pro" w:hAnsi="ヒラギノ丸ゴ Pro" w:cs="ヒラギノ丸ゴ Pro" w:hint="default"/>
          <w:sz w:val="24"/>
          <w:szCs w:val="24"/>
        </w:rPr>
      </w:pPr>
      <w:r>
        <w:rPr>
          <w:rFonts w:eastAsia="ヒラギノ丸ゴ Pro"/>
          <w:sz w:val="24"/>
          <w:szCs w:val="24"/>
        </w:rPr>
        <w:t>会場：聖心侍女修道会管区本部　〒</w:t>
      </w:r>
      <w:r>
        <w:rPr>
          <w:rFonts w:ascii="ヒラギノ丸ゴ Pro" w:hAnsi="ヒラギノ丸ゴ Pro"/>
          <w:sz w:val="24"/>
          <w:szCs w:val="24"/>
        </w:rPr>
        <w:t>141-0022</w:t>
      </w:r>
      <w:r>
        <w:rPr>
          <w:rFonts w:ascii="ヒラギノ丸ゴ Pro" w:hAnsi="ヒラギノ丸ゴ Pro" w:hint="default"/>
          <w:sz w:val="24"/>
          <w:szCs w:val="24"/>
        </w:rPr>
        <w:t> </w:t>
      </w:r>
      <w:r>
        <w:rPr>
          <w:rFonts w:eastAsia="ヒラギノ丸ゴ Pro"/>
          <w:sz w:val="24"/>
          <w:szCs w:val="24"/>
        </w:rPr>
        <w:t>東京都品川区東五反田３－８－５</w:t>
      </w:r>
    </w:p>
    <w:p w14:paraId="41FD96C2" w14:textId="77777777" w:rsidR="007D20B6" w:rsidRDefault="00000000">
      <w:pPr>
        <w:pStyle w:val="a4"/>
        <w:rPr>
          <w:rFonts w:ascii="ヒラギノ丸ゴ Pro" w:eastAsia="ヒラギノ丸ゴ Pro" w:hAnsi="ヒラギノ丸ゴ Pro" w:cs="ヒラギノ丸ゴ Pro" w:hint="default"/>
          <w:sz w:val="24"/>
          <w:szCs w:val="24"/>
        </w:rPr>
      </w:pPr>
      <w:r>
        <w:rPr>
          <w:rFonts w:eastAsia="ヒラギノ丸ゴ Pro"/>
          <w:sz w:val="24"/>
          <w:szCs w:val="24"/>
        </w:rPr>
        <w:t xml:space="preserve">　　　　　</w:t>
      </w:r>
      <w:r>
        <w:rPr>
          <w:rFonts w:ascii="ヒラギノ丸ゴ Pro" w:hAnsi="ヒラギノ丸ゴ Pro"/>
          <w:sz w:val="24"/>
          <w:szCs w:val="24"/>
        </w:rPr>
        <w:t>JR</w:t>
      </w:r>
      <w:r>
        <w:rPr>
          <w:rFonts w:eastAsia="ヒラギノ丸ゴ Pro"/>
          <w:sz w:val="24"/>
          <w:szCs w:val="24"/>
        </w:rPr>
        <w:t>山手線・東急池上線　五反田駅より徒歩１２～１５分</w:t>
      </w:r>
    </w:p>
    <w:p w14:paraId="388D5D94" w14:textId="77777777" w:rsidR="007D20B6" w:rsidRDefault="00000000">
      <w:pPr>
        <w:pStyle w:val="a4"/>
        <w:rPr>
          <w:rFonts w:ascii="ヒラギノ丸ゴ Pro" w:eastAsia="ヒラギノ丸ゴ Pro" w:hAnsi="ヒラギノ丸ゴ Pro" w:cs="ヒラギノ丸ゴ Pro" w:hint="default"/>
          <w:sz w:val="24"/>
          <w:szCs w:val="24"/>
        </w:rPr>
      </w:pPr>
      <w:r>
        <w:rPr>
          <w:rFonts w:eastAsia="ヒラギノ丸ゴ Pro"/>
          <w:sz w:val="24"/>
          <w:szCs w:val="24"/>
        </w:rPr>
        <w:t xml:space="preserve">　　　　　都営地下鉄浅草線　高輪台駅より徒歩８分　</w:t>
      </w:r>
      <w:r>
        <w:rPr>
          <w:rFonts w:ascii="ヒラギノ丸ゴ Pro" w:hAnsi="ヒラギノ丸ゴ Pro"/>
          <w:sz w:val="24"/>
          <w:szCs w:val="24"/>
          <w:lang w:val="en-US"/>
        </w:rPr>
        <w:t xml:space="preserve">     </w:t>
      </w:r>
      <w:r>
        <w:rPr>
          <w:rFonts w:eastAsia="ヒラギノ丸ゴ Pro"/>
          <w:sz w:val="24"/>
          <w:szCs w:val="24"/>
        </w:rPr>
        <w:t>駐車場はありません。</w:t>
      </w:r>
      <w:r>
        <w:rPr>
          <w:rFonts w:ascii="ヒラギノ丸ゴ Pro" w:hAnsi="ヒラギノ丸ゴ Pro" w:hint="default"/>
          <w:sz w:val="24"/>
          <w:szCs w:val="24"/>
        </w:rPr>
        <w:t> </w:t>
      </w:r>
    </w:p>
    <w:p w14:paraId="224BCD16" w14:textId="77777777" w:rsidR="007D20B6" w:rsidRDefault="00000000">
      <w:pPr>
        <w:pStyle w:val="a4"/>
        <w:rPr>
          <w:rFonts w:ascii="ヒラギノ丸ゴ Pro" w:eastAsia="ヒラギノ丸ゴ Pro" w:hAnsi="ヒラギノ丸ゴ Pro" w:cs="ヒラギノ丸ゴ Pro" w:hint="default"/>
          <w:sz w:val="24"/>
          <w:szCs w:val="24"/>
        </w:rPr>
      </w:pPr>
      <w:r>
        <w:rPr>
          <w:rFonts w:eastAsia="ヒラギノ丸ゴ Pro"/>
          <w:sz w:val="24"/>
          <w:szCs w:val="24"/>
        </w:rPr>
        <w:t>会費：無料</w:t>
      </w:r>
    </w:p>
    <w:p w14:paraId="5107820F" w14:textId="77777777" w:rsidR="007D20B6" w:rsidRDefault="00000000">
      <w:pPr>
        <w:pStyle w:val="a4"/>
        <w:rPr>
          <w:rFonts w:ascii="ヒラギノ丸ゴ Pro" w:eastAsia="ヒラギノ丸ゴ Pro" w:hAnsi="ヒラギノ丸ゴ Pro" w:cs="ヒラギノ丸ゴ Pro" w:hint="default"/>
          <w:sz w:val="24"/>
          <w:szCs w:val="24"/>
        </w:rPr>
      </w:pPr>
      <w:r>
        <w:rPr>
          <w:rFonts w:ascii="ヒラギノ丸ゴ Pro" w:hAnsi="ヒラギノ丸ゴ Pro" w:hint="default"/>
          <w:sz w:val="24"/>
          <w:szCs w:val="24"/>
        </w:rPr>
        <w:t> </w:t>
      </w:r>
    </w:p>
    <w:p w14:paraId="281554B7" w14:textId="77777777" w:rsidR="007D20B6" w:rsidRDefault="00000000">
      <w:pPr>
        <w:pStyle w:val="a4"/>
        <w:rPr>
          <w:rFonts w:ascii="ヒラギノ丸ゴ Pro" w:eastAsia="ヒラギノ丸ゴ Pro" w:hAnsi="ヒラギノ丸ゴ Pro" w:cs="ヒラギノ丸ゴ Pro" w:hint="default"/>
          <w:sz w:val="24"/>
          <w:szCs w:val="24"/>
        </w:rPr>
      </w:pPr>
      <w:r>
        <w:rPr>
          <w:rFonts w:eastAsia="ヒラギノ丸ゴ Pro"/>
          <w:sz w:val="24"/>
          <w:szCs w:val="24"/>
        </w:rPr>
        <w:t xml:space="preserve">お問い合わせ：聖心侍女修道会　管区本部　</w:t>
      </w:r>
      <w:r>
        <w:rPr>
          <w:rFonts w:ascii="ヒラギノ丸ゴ Pro" w:hAnsi="ヒラギノ丸ゴ Pro"/>
          <w:sz w:val="24"/>
          <w:szCs w:val="24"/>
          <w:lang w:val="en-US"/>
        </w:rPr>
        <w:t xml:space="preserve">  </w:t>
      </w:r>
      <w:r>
        <w:rPr>
          <w:rFonts w:ascii="ヒラギノ丸ゴ Pro" w:hAnsi="ヒラギノ丸ゴ Pro" w:hint="default"/>
          <w:sz w:val="24"/>
          <w:szCs w:val="24"/>
        </w:rPr>
        <w:t> </w:t>
      </w:r>
      <w:r>
        <w:rPr>
          <w:rFonts w:eastAsia="ヒラギノ丸ゴ Pro"/>
          <w:sz w:val="24"/>
          <w:szCs w:val="24"/>
        </w:rPr>
        <w:t>石川治子（</w:t>
      </w:r>
      <w:r>
        <w:rPr>
          <w:rFonts w:ascii="ヒラギノ丸ゴ Pro" w:hAnsi="ヒラギノ丸ゴ Pro"/>
          <w:sz w:val="24"/>
          <w:szCs w:val="24"/>
        </w:rPr>
        <w:t>03-3442-9201</w:t>
      </w:r>
      <w:r>
        <w:rPr>
          <w:rFonts w:eastAsia="ヒラギノ丸ゴ Pro"/>
          <w:sz w:val="24"/>
          <w:szCs w:val="24"/>
        </w:rPr>
        <w:t>）</w:t>
      </w:r>
    </w:p>
    <w:p w14:paraId="555FAD19" w14:textId="2BF0C133" w:rsidR="007D20B6" w:rsidRDefault="00000000">
      <w:pPr>
        <w:pStyle w:val="a4"/>
        <w:rPr>
          <w:rFonts w:hint="default"/>
        </w:rPr>
      </w:pPr>
      <w:r>
        <w:rPr>
          <w:rFonts w:ascii="ヒラギノ丸ゴ Pro" w:hAnsi="ヒラギノ丸ゴ Pro" w:hint="default"/>
          <w:sz w:val="24"/>
          <w:szCs w:val="24"/>
        </w:rPr>
        <w:t>                                             </w:t>
      </w:r>
      <w:r w:rsidR="00B201EF">
        <w:rPr>
          <w:rFonts w:ascii="ヒラギノ丸ゴ Pro" w:hAnsi="ヒラギノ丸ゴ Pro"/>
          <w:sz w:val="24"/>
          <w:szCs w:val="24"/>
        </w:rPr>
        <w:t xml:space="preserve">　　　　　</w:t>
      </w:r>
      <w:r>
        <w:rPr>
          <w:rFonts w:eastAsia="ヒラギノ丸ゴ Pro"/>
          <w:sz w:val="24"/>
          <w:szCs w:val="24"/>
        </w:rPr>
        <w:t>長野修道院　窪寺洋子</w:t>
      </w:r>
      <w:r>
        <w:rPr>
          <w:rFonts w:ascii="ヒラギノ丸ゴ Pro" w:hAnsi="ヒラギノ丸ゴ Pro" w:hint="default"/>
          <w:sz w:val="24"/>
          <w:szCs w:val="24"/>
        </w:rPr>
        <w:t> </w:t>
      </w:r>
      <w:r>
        <w:rPr>
          <w:rFonts w:ascii="ヒラギノ丸ゴ Pro" w:hAnsi="ヒラギノ丸ゴ Pro"/>
          <w:sz w:val="24"/>
          <w:szCs w:val="24"/>
        </w:rPr>
        <w:t>(090-1866-0046)</w:t>
      </w:r>
    </w:p>
    <w:sectPr w:rsidR="007D20B6">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979A4" w14:textId="77777777" w:rsidR="000E2E0D" w:rsidRDefault="000E2E0D">
      <w:r>
        <w:separator/>
      </w:r>
    </w:p>
  </w:endnote>
  <w:endnote w:type="continuationSeparator" w:id="0">
    <w:p w14:paraId="3AF6D3E6" w14:textId="77777777" w:rsidR="000E2E0D" w:rsidRDefault="000E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ヒラギノ角ゴ ProN W3">
    <w:altName w:val="Yu Gothic"/>
    <w:panose1 w:val="020B0300000000000000"/>
    <w:charset w:val="80"/>
    <w:family w:val="swiss"/>
    <w:pitch w:val="variable"/>
    <w:sig w:usb0="E00002FF" w:usb1="7AC7FFFF" w:usb2="00000012" w:usb3="00000000" w:csb0="0002000D" w:csb1="00000000"/>
  </w:font>
  <w:font w:name="ヒラギノ丸ゴ Pro">
    <w:altName w:val="Cambria"/>
    <w:panose1 w:val="020B0604020202020204"/>
    <w:charset w:val="00"/>
    <w:family w:val="roman"/>
    <w:pitch w:val="default"/>
  </w:font>
  <w:font w:name="ヒラギノ角ゴ ProN W6">
    <w:altName w:val="Yu Gothic"/>
    <w:panose1 w:val="020B06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BAE4" w14:textId="77777777" w:rsidR="007D20B6" w:rsidRDefault="007D20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8935F" w14:textId="77777777" w:rsidR="000E2E0D" w:rsidRDefault="000E2E0D">
      <w:r>
        <w:separator/>
      </w:r>
    </w:p>
  </w:footnote>
  <w:footnote w:type="continuationSeparator" w:id="0">
    <w:p w14:paraId="747F119A" w14:textId="77777777" w:rsidR="000E2E0D" w:rsidRDefault="000E2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8413" w14:textId="77777777" w:rsidR="007D20B6" w:rsidRDefault="007D20B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0B6"/>
    <w:rsid w:val="000E2E0D"/>
    <w:rsid w:val="007D20B6"/>
    <w:rsid w:val="00B201EF"/>
    <w:rsid w:val="00BB0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CA84970"/>
  <w15:docId w15:val="{3210EF96-141D-EB45-889B-70E5335B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デフォルト"/>
    <w:rPr>
      <w:rFonts w:ascii="Arial Unicode MS" w:eastAsia="ヒラギノ角ゴ ProN W3" w:hAnsi="Arial Unicode MS" w:cs="Arial Unicode MS" w:hint="eastAsia"/>
      <w:color w:val="000000"/>
      <w:sz w:val="22"/>
      <w:szCs w:val="22"/>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由子 下田</cp:lastModifiedBy>
  <cp:revision>2</cp:revision>
  <dcterms:created xsi:type="dcterms:W3CDTF">2025-09-17T08:40:00Z</dcterms:created>
  <dcterms:modified xsi:type="dcterms:W3CDTF">2025-09-17T08:40:00Z</dcterms:modified>
</cp:coreProperties>
</file>